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99F2E2">
      <w:pPr>
        <w:jc w:val="center"/>
        <w:rPr>
          <w:rFonts w:hint="eastAsia" w:ascii="方正姚体" w:hAnsi="方正姚体" w:eastAsia="方正姚体" w:cs="方正姚体"/>
          <w:b/>
          <w:bCs/>
          <w:kern w:val="2"/>
          <w:sz w:val="32"/>
          <w:szCs w:val="32"/>
        </w:rPr>
      </w:pPr>
      <w:r>
        <w:rPr>
          <w:rFonts w:hint="eastAsia" w:ascii="方正姚体" w:hAnsi="方正姚体" w:eastAsia="方正姚体" w:cs="方正姚体"/>
          <w:b/>
          <w:bCs/>
          <w:kern w:val="2"/>
          <w:sz w:val="32"/>
          <w:szCs w:val="32"/>
        </w:rPr>
        <w:t>唐健纹简历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67"/>
        <w:gridCol w:w="1260"/>
        <w:gridCol w:w="1900"/>
        <w:gridCol w:w="1134"/>
        <w:gridCol w:w="1417"/>
        <w:gridCol w:w="1173"/>
      </w:tblGrid>
      <w:tr w14:paraId="1775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655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姓   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827E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唐健纹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BEB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手    机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7F59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13480789110</w:t>
            </w:r>
          </w:p>
        </w:tc>
      </w:tr>
      <w:tr w14:paraId="07FB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B82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性   别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3D5A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FCB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C031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1985－01－06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D84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E－Mail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B97D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232211127@qq.com</w:t>
            </w:r>
          </w:p>
        </w:tc>
      </w:tr>
      <w:tr w14:paraId="0EAB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ECC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身   高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A5980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170cm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8EE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体   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314A0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78kg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71C8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3B32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已婚</w:t>
            </w:r>
          </w:p>
        </w:tc>
      </w:tr>
      <w:tr w14:paraId="358C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FB6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7D06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北京航空航天大学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D91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专    业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C39E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5D64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历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C285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本科</w:t>
            </w:r>
          </w:p>
        </w:tc>
      </w:tr>
      <w:tr w14:paraId="32E1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328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329A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2007－06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459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工作年限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6743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62E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01CE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重庆</w:t>
            </w:r>
          </w:p>
        </w:tc>
      </w:tr>
      <w:tr w14:paraId="2B79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C64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生    肖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258E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754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星    座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9249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魔蝎座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2FC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M B T I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52240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INTP/INTJ</w:t>
            </w:r>
          </w:p>
        </w:tc>
      </w:tr>
      <w:tr w14:paraId="4CB5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063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籍    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51AB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中国 深圳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47E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现住地址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9F27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深圳市南山区石洲中路55号</w:t>
            </w:r>
          </w:p>
        </w:tc>
      </w:tr>
      <w:tr w14:paraId="0FF8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82F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求职意向</w:t>
            </w:r>
          </w:p>
        </w:tc>
        <w:tc>
          <w:tcPr>
            <w:tcW w:w="8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CCA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IT相关 软件开发,软件测试，软件运维，软件管理|专长：Python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  <w:t>PHP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JAVA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GoLang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VB</w:t>
            </w:r>
          </w:p>
        </w:tc>
      </w:tr>
      <w:tr w14:paraId="7C53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E6D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52CE846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2BFEF6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516F96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3F0AB3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1BB0F5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667066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4660E7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自我评价</w:t>
            </w:r>
          </w:p>
        </w:tc>
        <w:tc>
          <w:tcPr>
            <w:tcW w:w="8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1E728">
            <w:pPr>
              <w:ind w:left="0"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我是一位拥有超过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年IT工作经验的全栈工程师，专业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计算机科学与技术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本科学历，毕业于北京航空航天大学。我在多个领域都有深厚的技术积累，擅长的编程语言包括Python、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PHP、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JAVA、VB、GoLang等，以及熟练掌握多种数据库技术和开发工具。</w:t>
            </w:r>
          </w:p>
          <w:p w14:paraId="3B65618E">
            <w:pPr>
              <w:ind w:left="0"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在职业生涯中，我曾在多家知名企业担任技术负责人和部门经理等职务，积累了丰富的项目经验。最近的工作经历包括在深圳启元担任全栈工程师和技术顾问，负责IT相关的软件开发、测试、运维和管理工作。</w:t>
            </w:r>
          </w:p>
          <w:p w14:paraId="3713DA62">
            <w:pPr>
              <w:ind w:left="0"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我对软件开发充满热情，持续学习新技术，对未来领域如区块链、AI等有浓厚兴趣，并已在相关项目中取得一定成绩。我热爱下象棋和垂钓，这两项爱好培养了我的策略思考和耐心。</w:t>
            </w:r>
          </w:p>
          <w:p w14:paraId="525C1637">
            <w:pPr>
              <w:ind w:left="0"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总体而言，我对软件行业充满信心，对软件开发抱有浓厚兴趣，并在长期的从业经历中积累了丰富的经验和技能。</w:t>
            </w:r>
          </w:p>
          <w:p w14:paraId="6BCB4E54">
            <w:pPr>
              <w:ind w:left="0" w:firstLine="420" w:firstLineChars="2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一句话自我评价：想做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一个学无止境的安静美男子！</w:t>
            </w:r>
          </w:p>
        </w:tc>
      </w:tr>
      <w:tr w14:paraId="7732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B99C6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26CF5D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工作技能</w:t>
            </w:r>
          </w:p>
        </w:tc>
        <w:tc>
          <w:tcPr>
            <w:tcW w:w="8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FF175"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编程语言:Python,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  <w:t>PHP,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JAVA,VB,VBA,C/C++,GoLang,C#,HTML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  <w:t>,js,css</w:t>
            </w:r>
          </w:p>
          <w:p w14:paraId="1D1AD4E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数据库技术:MySQL,Oracle,SQL Server,Access,MongoDB,Excel,XML,Json,txt</w:t>
            </w:r>
          </w:p>
          <w:p w14:paraId="3BBA8F0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常用IDE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:Npp,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PHPStrom,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PyCharm,VScode,IDEA,Eclipse,VS2022,PL/SQL,XMind,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VMware</w:t>
            </w:r>
          </w:p>
          <w:p w14:paraId="2C5B92F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网络技术:TCP/IP,HTTP/HTTPS,FTP,SSH,DNS,VPN,SSL/TLS,FireWall,IIS</w:t>
            </w:r>
          </w:p>
        </w:tc>
      </w:tr>
      <w:tr w14:paraId="05FD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3CAAF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21492F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7EF68A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工作经验</w:t>
            </w:r>
          </w:p>
        </w:tc>
        <w:tc>
          <w:tcPr>
            <w:tcW w:w="8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8ECD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2022/10-至今      深圳启元                            全栈工程师/技术顾问</w:t>
            </w:r>
          </w:p>
          <w:p w14:paraId="6515278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2019/07~2022/10   深圳金蝶                            后端开发/技术负责人</w:t>
            </w:r>
          </w:p>
          <w:p w14:paraId="5A4BB2C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2016/03~2019/07   深圳银之杰                          验印开发/技术负责人</w:t>
            </w:r>
          </w:p>
          <w:p w14:paraId="45F23B8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2012/04~2016/03   重庆缘客荟                          部门经理/技术总监</w:t>
            </w:r>
          </w:p>
          <w:p w14:paraId="0248E9D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2009/03~2012/04   上海双杨                            高级程序员/技术主管</w:t>
            </w:r>
          </w:p>
          <w:p w14:paraId="37C4F42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2007/07~2009/03   贵州国富                            全栈工程师/技术顾问</w:t>
            </w:r>
          </w:p>
        </w:tc>
      </w:tr>
      <w:tr w14:paraId="6462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BA1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18011F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1AF89B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5C8DD0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184C8F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</w:p>
          <w:p w14:paraId="2A80F1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项目经验</w:t>
            </w:r>
          </w:p>
        </w:tc>
        <w:tc>
          <w:tcPr>
            <w:tcW w:w="8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B2A50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  <w:t>苍穹GDF/深圳金蝶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：</w:t>
            </w:r>
          </w:p>
          <w:p w14:paraId="420A1B4D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描述：GDF项目的基础是金蝶超大型企业资源规划(ERP)生态平台中的重要一环。技术栈：Java (苍穹框架),Gradle,Shell,Zookeeper,Nginx,MySQL,OLAP,RabbitMQ,Kafka,Redis,ElasticSearch,PGSQL。</w:t>
            </w:r>
          </w:p>
          <w:p w14:paraId="30B4D254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  <w:t>财务K3系统/深圳金蝶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：</w:t>
            </w:r>
          </w:p>
          <w:p w14:paraId="6D1DD90C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描述：大型企业财务应用,ERP系统，财务全系列。技术栈：JAVA,VB,SQL Server,中间件,COM+.</w:t>
            </w:r>
          </w:p>
          <w:p w14:paraId="7C6D8EF0"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  <w:t>银行电子验印系统/深圳银之杰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：</w:t>
            </w:r>
          </w:p>
          <w:p w14:paraId="42D90814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描述：大型银行安全验证系统。</w:t>
            </w:r>
          </w:p>
          <w:p w14:paraId="6D185274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技术栈：JAVA,VB,DLL,OCX,COM,SQL Server,mysql,oracle,BAT,JavaScript,VBA</w:t>
            </w:r>
          </w:p>
          <w:p w14:paraId="2EEECFB7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  <w:t>电子政务OA/上海双杨：</w:t>
            </w:r>
          </w:p>
          <w:p w14:paraId="590CDDEF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描述：包含DS_Chart,DS_DataSource,DS_DocCtrl等组件的数据处理工具套。技术栈：VB,XML,HTTP POST.</w:t>
            </w:r>
          </w:p>
          <w:p w14:paraId="0B231DD6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</w:rPr>
              <w:t>个人博客/个人主页：</w:t>
            </w:r>
          </w:p>
          <w:p w14:paraId="60D978EF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描述：个人展示和博客平台,诞生于2002年,目前仍活着。</w:t>
            </w:r>
          </w:p>
          <w:p w14:paraId="6B222E45">
            <w:pPr>
              <w:ind w:left="0" w:firstLine="36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  <w:t>技术栈：C/C++,JSP,php,VB,javascript,.net,MongDB,Mysql,Access 等。</w:t>
            </w:r>
          </w:p>
        </w:tc>
      </w:tr>
      <w:tr w14:paraId="03F4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38E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>个人名言</w:t>
            </w:r>
          </w:p>
        </w:tc>
        <w:tc>
          <w:tcPr>
            <w:tcW w:w="8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DF46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成功 =把握机遇-&gt;正确决策-&gt;实际行动-&gt;正确的态度-&gt;有效的策略-&gt;不懈的努力</w:t>
            </w:r>
          </w:p>
        </w:tc>
      </w:tr>
    </w:tbl>
    <w:p w14:paraId="796B1E88">
      <w:pPr>
        <w:jc w:val="center"/>
        <w:rPr>
          <w:rFonts w:hint="eastAsia" w:ascii="Times New Roman" w:hAnsi="Times New Roman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11"/>
          <w:szCs w:val="11"/>
        </w:rPr>
        <w:t>感谢您阅读我的简历，我期待有机会与您进一步交流（唐健纹：</w:t>
      </w:r>
      <w:r>
        <w:rPr>
          <w:rFonts w:hint="default" w:ascii="Times New Roman" w:hAnsi="Times New Roman" w:eastAsia="宋体" w:cs="Times New Roman"/>
          <w:kern w:val="2"/>
          <w:sz w:val="11"/>
          <w:szCs w:val="11"/>
        </w:rPr>
        <w:t>13480789110</w:t>
      </w:r>
      <w:r>
        <w:rPr>
          <w:rFonts w:hint="eastAsia" w:ascii="宋体" w:hAnsi="宋体" w:eastAsia="宋体" w:cs="宋体"/>
          <w:kern w:val="2"/>
          <w:sz w:val="11"/>
          <w:szCs w:val="11"/>
        </w:rPr>
        <w:t>）。</w:t>
      </w:r>
      <w:r>
        <w:rPr>
          <w:rFonts w:hint="eastAsia" w:ascii="宋体" w:hAnsi="宋体" w:cs="宋体"/>
          <w:kern w:val="2"/>
          <w:sz w:val="11"/>
          <w:szCs w:val="11"/>
          <w:lang w:val="en-US" w:eastAsia="zh-CN"/>
        </w:rPr>
        <w:t>无论如何</w:t>
      </w:r>
      <w:r>
        <w:rPr>
          <w:rFonts w:hint="eastAsia" w:ascii="宋体" w:hAnsi="宋体" w:eastAsia="宋体" w:cs="宋体"/>
          <w:kern w:val="2"/>
          <w:sz w:val="11"/>
          <w:szCs w:val="11"/>
        </w:rPr>
        <w:t>，</w:t>
      </w:r>
      <w:r>
        <w:rPr>
          <w:rFonts w:hint="eastAsia" w:ascii="宋体" w:hAnsi="宋体" w:cs="宋体"/>
          <w:kern w:val="2"/>
          <w:sz w:val="11"/>
          <w:szCs w:val="11"/>
          <w:lang w:val="en-US" w:eastAsia="zh-CN"/>
        </w:rPr>
        <w:t>都</w:t>
      </w:r>
      <w:r>
        <w:rPr>
          <w:rFonts w:hint="eastAsia" w:ascii="宋体" w:hAnsi="宋体" w:eastAsia="宋体" w:cs="宋体"/>
          <w:kern w:val="2"/>
          <w:sz w:val="11"/>
          <w:szCs w:val="11"/>
        </w:rPr>
        <w:t>衷心祝愿贵公司业务蒸蒸日上，未来更加繁荣昌盛！</w:t>
      </w:r>
      <w:r>
        <w:rPr>
          <w:rFonts w:hint="eastAsia" w:ascii="宋体" w:hAnsi="宋体" w:cs="宋体"/>
          <w:kern w:val="2"/>
          <w:sz w:val="11"/>
          <w:szCs w:val="11"/>
          <w:lang w:val="en-US" w:eastAsia="zh-CN"/>
        </w:rPr>
        <w:t>其它版本下载：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instrText xml:space="preserve"> HYPERLINK "https://www.tangjianwen.com/job_jianli/tangjianwen_20240123173926.pdf" </w:instrTex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separate"/>
      </w:r>
      <w:r>
        <w:rPr>
          <w:rStyle w:val="15"/>
          <w:rFonts w:hint="eastAsia" w:ascii="宋体" w:hAnsi="宋体" w:cs="宋体"/>
          <w:kern w:val="2"/>
          <w:sz w:val="11"/>
          <w:szCs w:val="11"/>
          <w:lang w:val="en-US" w:eastAsia="zh-CN"/>
        </w:rPr>
        <w:t>PDF版本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kern w:val="2"/>
          <w:sz w:val="11"/>
          <w:szCs w:val="1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instrText xml:space="preserve"> HYPERLINK "https://www.tangjianwen.com/job_jianli/tangjianwen.docx" </w:instrTex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separate"/>
      </w:r>
      <w:r>
        <w:rPr>
          <w:rStyle w:val="15"/>
          <w:rFonts w:hint="eastAsia" w:ascii="宋体" w:hAnsi="宋体" w:cs="宋体"/>
          <w:kern w:val="2"/>
          <w:sz w:val="11"/>
          <w:szCs w:val="11"/>
          <w:lang w:val="en-US" w:eastAsia="zh-CN"/>
        </w:rPr>
        <w:t>Word版本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kern w:val="2"/>
          <w:sz w:val="11"/>
          <w:szCs w:val="1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instrText xml:space="preserve"> HYPERLINK "https://www.tangjianwen.com/job_jianli/tangjianwen.docx" </w:instrTex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separate"/>
      </w:r>
      <w:r>
        <w:rPr>
          <w:rStyle w:val="15"/>
          <w:rFonts w:hint="eastAsia" w:ascii="宋体" w:hAnsi="宋体" w:cs="宋体"/>
          <w:kern w:val="2"/>
          <w:sz w:val="11"/>
          <w:szCs w:val="11"/>
          <w:lang w:val="en-US" w:eastAsia="zh-CN"/>
        </w:rPr>
        <w:t>WPS版本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instrText xml:space="preserve"> HYPERLINK "https://www.tangjianwen.com/job_jianli/tangjianwen.ppt" </w:instrTex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separate"/>
      </w:r>
      <w:r>
        <w:rPr>
          <w:rStyle w:val="15"/>
          <w:rFonts w:hint="eastAsia" w:ascii="宋体" w:hAnsi="宋体" w:cs="宋体"/>
          <w:kern w:val="2"/>
          <w:sz w:val="11"/>
          <w:szCs w:val="11"/>
          <w:lang w:val="en-US" w:eastAsia="zh-CN"/>
        </w:rPr>
        <w:t>PPT版本</w:t>
      </w:r>
      <w:r>
        <w:rPr>
          <w:rFonts w:hint="eastAsia" w:ascii="宋体" w:hAnsi="宋体" w:cs="宋体"/>
          <w:color w:val="auto"/>
          <w:kern w:val="2"/>
          <w:sz w:val="11"/>
          <w:szCs w:val="11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宋体"/>
          <w:kern w:val="2"/>
          <w:sz w:val="21"/>
          <w:szCs w:val="21"/>
        </w:rPr>
        <w:t xml:space="preserve"> </w:t>
      </w:r>
    </w:p>
    <w:p w14:paraId="0CF529F2">
      <w:pPr>
        <w:ind w:firstLine="105" w:firstLineChars="50"/>
        <w:jc w:val="center"/>
        <w:rPr>
          <w:rFonts w:hint="eastAsia" w:ascii="Times New Roman" w:hAnsi="Times New Roman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本人亲自开发与带队完成的部分项目：</w:t>
      </w:r>
    </w:p>
    <w:tbl>
      <w:tblPr>
        <w:tblStyle w:val="12"/>
        <w:tblW w:w="10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777"/>
        <w:gridCol w:w="2710"/>
        <w:gridCol w:w="5022"/>
      </w:tblGrid>
      <w:tr w14:paraId="6E6C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D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唐健纹的项目经验</w:t>
            </w:r>
          </w:p>
        </w:tc>
      </w:tr>
      <w:tr w14:paraId="09FC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0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工程成品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0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3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应用于项目或单位</w:t>
            </w:r>
          </w:p>
        </w:tc>
      </w:tr>
      <w:tr w14:paraId="5A0D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9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B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DS_DataSource.ocx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9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数据源控件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BF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上海政卷交易所JAVA版ERP二期工程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南京烟草配送中心（办公自动化双杨OA系统）</w:t>
            </w:r>
          </w:p>
        </w:tc>
      </w:tr>
      <w:tr w14:paraId="75B2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0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30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 xml:space="preserve">DS_DocCtrl.ocx 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6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WORD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7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上海政卷交易所JAVA版ERP二期工程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南京烟草配送中心（办公自动化双杨OA系统）</w:t>
            </w:r>
          </w:p>
        </w:tc>
      </w:tr>
      <w:tr w14:paraId="2494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6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DS_GridShow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3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报表展现控件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F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3407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5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D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DS_Chart.ocx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F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图表展现控件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F8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6435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8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DS_Dir.ocx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B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删除目录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/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文件控件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4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部份双杨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 xml:space="preserve">OA 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系统</w:t>
            </w:r>
          </w:p>
        </w:tc>
      </w:tr>
      <w:tr w14:paraId="5C28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D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DS_ReportGrid.ocx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01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旧版本报表展现控件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2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正在升级为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DS_GridShow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控件。</w:t>
            </w:r>
          </w:p>
        </w:tc>
      </w:tr>
      <w:tr w14:paraId="008A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C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D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DS_ETL_Start.ocx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07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ETL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启动控件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9E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737A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5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DS_Export.ocx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8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打开主题对话框控件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F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0258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3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DS_FormEdit.ocx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2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表单编辑控件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B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0AC3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9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DS_QueryFilters.ocx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7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主题查询控件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09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49E0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7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C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DS_SetIE.ocx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6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设置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IE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可信任站点控件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F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所有双杨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 xml:space="preserve">OA 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系统</w:t>
            </w:r>
          </w:p>
        </w:tc>
      </w:tr>
      <w:tr w14:paraId="3CE4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0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DS_TryFile.ocx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41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文件检测存在控件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6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华东空管局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OA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系统</w:t>
            </w:r>
          </w:p>
        </w:tc>
      </w:tr>
      <w:tr w14:paraId="7E7B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97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DS_ViewInfo.ocx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8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列表展现控件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8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江苏南京烟草局</w:t>
            </w:r>
          </w:p>
        </w:tc>
      </w:tr>
      <w:tr w14:paraId="3083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A9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DS_NewGride.ocx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0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表格控件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A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349A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F6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DS_SearCh.ocx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F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主题查询控件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A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数据仓库</w:t>
            </w:r>
          </w:p>
        </w:tc>
      </w:tr>
      <w:tr w14:paraId="228B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0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1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ShortMessage.exe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C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短信投票统计器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A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上海浦东新区检查院</w:t>
            </w:r>
          </w:p>
        </w:tc>
      </w:tr>
      <w:tr w14:paraId="0BEC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A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PhoneControls.exe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8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电话自动拔动系统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C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10C7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5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PPT.exe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B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PPT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控制小工具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A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部份双杨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OA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</w:rPr>
              <w:t>系统</w:t>
            </w:r>
          </w:p>
        </w:tc>
      </w:tr>
      <w:tr w14:paraId="3501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1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ThemeDesigner.exe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59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数据仓库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09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5995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1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B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ETL.exe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D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数据交换规则系统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A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上海浦东新区发展与改革委员会</w:t>
            </w:r>
          </w:p>
        </w:tc>
      </w:tr>
      <w:tr w14:paraId="77B4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9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saogegood.com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6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美少年的自留地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9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个人</w:t>
            </w:r>
          </w:p>
        </w:tc>
      </w:tr>
      <w:tr w14:paraId="5E62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3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9A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tangjianwen.com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B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唐健纹个人博客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4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个人</w:t>
            </w:r>
          </w:p>
        </w:tc>
      </w:tr>
      <w:tr w14:paraId="2C14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8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CD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GDF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B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苍穹GDF系统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8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 xml:space="preserve">广东干细胞医院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河北省国安厅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 xml:space="preserve">深圳市宝安区职业训练局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其它中小企业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其它若干 行政事业单位</w:t>
            </w:r>
          </w:p>
        </w:tc>
      </w:tr>
      <w:tr w14:paraId="6AAF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4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F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AutovideoServer.exe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9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电子验印服务器（通用）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3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中国进出口银行，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上海银行，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恒丰银行，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 xml:space="preserve">深圳农商行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其它约200家银行</w:t>
            </w:r>
          </w:p>
        </w:tc>
      </w:tr>
      <w:tr w14:paraId="5FC0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C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8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yysb.exe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C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电子验印识别系统（通用）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FBA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中国进出口银行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上海银行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恒丰银行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深圳农商行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其它约200家银行</w:t>
            </w:r>
          </w:p>
        </w:tc>
      </w:tr>
      <w:tr w14:paraId="010C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B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appserver.exe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D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电子验印服务端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EE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银之杰电子验印系统所有银行</w:t>
            </w:r>
          </w:p>
        </w:tc>
      </w:tr>
      <w:tr w14:paraId="3181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4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9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yyservice.jar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D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电子验印日志服务器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7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上海银行</w:t>
            </w:r>
          </w:p>
        </w:tc>
      </w:tr>
      <w:tr w14:paraId="27C0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0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B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hnyjlr.exe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0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海南农商行验印建库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41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海南农商行</w:t>
            </w:r>
          </w:p>
        </w:tc>
      </w:tr>
      <w:tr w14:paraId="7485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8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AutoRecoverService.bat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A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南粤银行程序保护系统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03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广东南粤银行</w:t>
            </w:r>
          </w:p>
        </w:tc>
      </w:tr>
      <w:tr w14:paraId="46E9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E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yysbnew.exe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A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杭州银行专用验印系统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5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杭州银行</w:t>
            </w:r>
          </w:p>
        </w:tc>
      </w:tr>
      <w:tr w14:paraId="01CC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0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E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k3main.exe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4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金蝶K3WISE15.0行政版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4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国家行政事业单位</w:t>
            </w:r>
          </w:p>
        </w:tc>
      </w:tr>
      <w:tr w14:paraId="4DC9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109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F9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k3mainnet.exe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38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  <w:t>金蝶K3WISE15.1行政版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EC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  <w:t>国家行政事业单位</w:t>
            </w:r>
          </w:p>
        </w:tc>
      </w:tr>
      <w:tr w14:paraId="6B29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734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B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AIDH.site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01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人工智能导航网站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C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已关闭</w:t>
            </w:r>
          </w:p>
        </w:tc>
      </w:tr>
      <w:tr w14:paraId="7994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86B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42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Web3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0E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WEB3网站资讯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35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个人 Github仓库</w:t>
            </w:r>
          </w:p>
        </w:tc>
      </w:tr>
      <w:tr w14:paraId="5AD9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722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54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Webpa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6A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网站爬虫项目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1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个人Github仓库</w:t>
            </w:r>
          </w:p>
        </w:tc>
      </w:tr>
      <w:tr w14:paraId="22E5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FF0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69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MychatGPT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70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CHATGPT解决方案研究项目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23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个人Github仓库</w:t>
            </w:r>
          </w:p>
        </w:tc>
      </w:tr>
      <w:tr w14:paraId="3F1A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B51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CA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MyContract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C3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以太坊智能合约开发项目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B1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谷歌个人博客</w:t>
            </w:r>
          </w:p>
        </w:tc>
      </w:tr>
      <w:tr w14:paraId="700A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3B3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FA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My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Blockchain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D9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区块链解决方案研究项目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59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个人网站</w:t>
            </w:r>
          </w:p>
        </w:tc>
      </w:tr>
      <w:tr w14:paraId="1411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9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6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5D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ADD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F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A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其它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1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若干项目（包括商业与非商业项目）</w:t>
            </w:r>
          </w:p>
        </w:tc>
        <w:tc>
          <w:tcPr>
            <w:tcW w:w="5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F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2A02817">
      <w:pPr>
        <w:rPr>
          <w:rFonts w:hint="eastAsia" w:ascii="Times New Roman" w:hAnsi="Times New Roman" w:eastAsia="宋体" w:cs="宋体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</w:rPr>
        <w:t xml:space="preserve"> </w:t>
      </w:r>
    </w:p>
    <w:p w14:paraId="20B2C057">
      <w:pPr>
        <w:ind w:firstLine="105" w:firstLineChars="50"/>
        <w:jc w:val="center"/>
        <w:rPr>
          <w:rFonts w:hint="eastAsia" w:ascii="Times New Roman" w:hAnsi="Times New Roman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说明：工程名称为加粗的工程为重要项目，开发周期较长，用途较大！</w:t>
      </w:r>
    </w:p>
    <w:p w14:paraId="0F610F56">
      <w:pPr>
        <w:rPr>
          <w:rFonts w:hint="eastAsia" w:ascii="Times New Roman" w:hAnsi="Times New Roman" w:eastAsia="宋体" w:cs="宋体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</w:rPr>
        <w:t xml:space="preserve"> </w:t>
      </w:r>
    </w:p>
    <w:sectPr>
      <w:headerReference r:id="rId4" w:type="default"/>
      <w:footerReference r:id="rId5" w:type="default"/>
      <w:pgSz w:w="11906" w:h="16838"/>
      <w:pgMar w:top="720" w:right="720" w:bottom="720" w:left="72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fmt="decimal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9B9B6">
    <w:pPr>
      <w:pStyle w:val="8"/>
      <w:rPr>
        <w:rFonts w:hint="default" w:ascii="Times New Roman" w:hAnsi="Times New Roman" w:eastAsia="宋体" w:cs="Times New Roman"/>
        <w:kern w:val="2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9A18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E9A18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kern w:val="2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FF8B"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default" w:ascii="Times New Roman" w:hAnsi="Times New Roman" w:eastAsia="宋体" w:cs="Times New Roman"/>
        <w:kern w:val="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M2ZGNkYWNlOGY1NTU0YzZhYmJmZDU0MWM2ZmIifQ=="/>
  </w:docVars>
  <w:rsids>
    <w:rsidRoot w:val="00000000"/>
    <w:rsid w:val="07E437E0"/>
    <w:rsid w:val="0A481841"/>
    <w:rsid w:val="0ACC77D9"/>
    <w:rsid w:val="2E936673"/>
    <w:rsid w:val="321C56C6"/>
    <w:rsid w:val="34D0224D"/>
    <w:rsid w:val="36552B82"/>
    <w:rsid w:val="373C3808"/>
    <w:rsid w:val="3A3B3D51"/>
    <w:rsid w:val="485D3098"/>
    <w:rsid w:val="48D52C16"/>
    <w:rsid w:val="4A983F84"/>
    <w:rsid w:val="4D1735F7"/>
    <w:rsid w:val="4FF82FCD"/>
    <w:rsid w:val="5AFE2708"/>
    <w:rsid w:val="5E335697"/>
    <w:rsid w:val="66BA1AF1"/>
    <w:rsid w:val="68555008"/>
    <w:rsid w:val="6F165D50"/>
    <w:rsid w:val="7B8937CF"/>
    <w:rsid w:val="7FF31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unhideWhenUsed/>
    <w:qFormat/>
    <w:uiPriority w:val="99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10"/>
    <w:basedOn w:val="14"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18">
    <w:name w:val="16"/>
    <w:basedOn w:val="14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9">
    <w:name w:val="18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">
    <w:name w:val="17"/>
    <w:basedOn w:val="14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1926</Words>
  <Characters>3156</Characters>
  <Lines>18</Lines>
  <Paragraphs>5</Paragraphs>
  <TotalTime>12</TotalTime>
  <ScaleCrop>false</ScaleCrop>
  <LinksUpToDate>false</LinksUpToDate>
  <CharactersWithSpaces>3408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2024-01-23T09:22:00Z</dcterms:created>
  <dc:creator>liu</dc:creator>
  <cp:lastModifiedBy>唐健纹</cp:lastModifiedBy>
  <dcterms:modified xsi:type="dcterms:W3CDTF">2025-03-05T05:32:33Z</dcterms:modified>
  <dc:title>唐健纹简历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28D6F2AB2B4F4287A8AF4A8460E2809B_13</vt:lpwstr>
  </property>
  <property fmtid="{D5CDD505-2E9C-101B-9397-08002B2CF9AE}" pid="4" name="KSOTemplateDocerSaveRecord">
    <vt:lpwstr>eyJoZGlkIjoiZmQ3NDM2ZGNkYWNlOGY1NTU0YzZhYmJmZDU0MWM2ZmIiLCJ1c2VySWQiOiI4NDc4MjY2ODgifQ==</vt:lpwstr>
  </property>
</Properties>
</file>